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附件2：现有校本部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二级关工委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名单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（28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个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部</w:t>
      </w:r>
      <w:r>
        <w:rPr>
          <w:rFonts w:hint="eastAsia" w:ascii="宋体" w:hAnsi="宋体" w:eastAsia="宋体" w:cs="宋体"/>
          <w:sz w:val="24"/>
          <w:szCs w:val="24"/>
        </w:rPr>
        <w:t>：数学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科学</w:t>
      </w:r>
      <w:r>
        <w:rPr>
          <w:rFonts w:hint="eastAsia" w:ascii="宋体" w:hAnsi="宋体" w:eastAsia="宋体" w:cs="宋体"/>
          <w:sz w:val="24"/>
          <w:szCs w:val="24"/>
        </w:rPr>
        <w:t xml:space="preserve">学院 物理学院 化学学院 生命科学学院 城市与环境学院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4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地球与空间科学学院 心理与认知科学学院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部</w:t>
      </w:r>
      <w:r>
        <w:rPr>
          <w:rFonts w:hint="eastAsia" w:ascii="宋体" w:hAnsi="宋体" w:eastAsia="宋体" w:cs="宋体"/>
          <w:sz w:val="24"/>
          <w:szCs w:val="24"/>
        </w:rPr>
        <w:t>：信息科学技术学院 工学院  环境科学与工程学院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学部</w:t>
      </w:r>
      <w:r>
        <w:rPr>
          <w:rFonts w:hint="eastAsia" w:ascii="宋体" w:hAnsi="宋体" w:eastAsia="宋体" w:cs="宋体"/>
          <w:sz w:val="24"/>
          <w:szCs w:val="24"/>
        </w:rPr>
        <w:t>：中文系 历史系 哲学系 外国语学院 考古文博学院 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40" w:hanging="720" w:hanging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社科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学部</w:t>
      </w:r>
      <w:r>
        <w:rPr>
          <w:rFonts w:hint="eastAsia" w:ascii="宋体" w:hAnsi="宋体" w:eastAsia="宋体" w:cs="宋体"/>
          <w:sz w:val="24"/>
          <w:szCs w:val="24"/>
        </w:rPr>
        <w:t xml:space="preserve">：国际关系学院 法学院 社会学系 信息管理系 政府管理学院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18" w:leftChars="342"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马克思主义学院 教育学院 新闻与传播学院 新媒体研究院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跨学科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类</w:t>
      </w:r>
      <w:r>
        <w:rPr>
          <w:rFonts w:hint="eastAsia" w:ascii="宋体" w:hAnsi="宋体" w:eastAsia="宋体" w:cs="宋体"/>
          <w:sz w:val="24"/>
          <w:szCs w:val="24"/>
        </w:rPr>
        <w:t>：元培学院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附属：附小 附中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120E5"/>
    <w:rsid w:val="221120E5"/>
    <w:rsid w:val="342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2021-10-28T07:39:00Z</dcterms:created>
  <dc:creator>孤峰大侠</dc:creator>
  <cp:lastModifiedBy>孤峰大侠</cp:lastModifiedBy>
  <dcterms:modified xsi:type="dcterms:W3CDTF">2021-10-29T04:27:40Z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B3512589F5DE4740BE8EDB95880C605C</vt:lpwstr>
  </property>
</Properties>
</file>